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28" w:rsidRDefault="00257528" w:rsidP="00257528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57528" w:rsidRDefault="00257528" w:rsidP="00257528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57528" w:rsidRDefault="00257528" w:rsidP="00257528">
      <w:pPr>
        <w:spacing w:after="0"/>
        <w:jc w:val="center"/>
        <w:rPr>
          <w:sz w:val="28"/>
          <w:szCs w:val="28"/>
        </w:rPr>
      </w:pPr>
    </w:p>
    <w:p w:rsidR="00257528" w:rsidRDefault="00257528" w:rsidP="002575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57528" w:rsidRDefault="00257528" w:rsidP="00257528">
      <w:pPr>
        <w:spacing w:after="0"/>
        <w:jc w:val="center"/>
        <w:rPr>
          <w:sz w:val="28"/>
          <w:szCs w:val="28"/>
        </w:rPr>
      </w:pPr>
    </w:p>
    <w:p w:rsidR="00257528" w:rsidRDefault="00257528" w:rsidP="002575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57528" w:rsidRDefault="00257528" w:rsidP="00257528">
      <w:pPr>
        <w:spacing w:after="0"/>
        <w:jc w:val="center"/>
        <w:rPr>
          <w:b/>
          <w:sz w:val="28"/>
          <w:szCs w:val="28"/>
        </w:rPr>
      </w:pPr>
    </w:p>
    <w:p w:rsidR="00257528" w:rsidRPr="00257528" w:rsidRDefault="00257528" w:rsidP="00257528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257528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.</w:t>
      </w:r>
      <w:r w:rsidRPr="00257528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.20</w:t>
      </w:r>
      <w:r w:rsidRPr="00257528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№ </w:t>
      </w:r>
      <w:r w:rsidRPr="00257528">
        <w:rPr>
          <w:sz w:val="28"/>
          <w:szCs w:val="28"/>
          <w:u w:val="single"/>
        </w:rPr>
        <w:t>74</w:t>
      </w:r>
      <w:r>
        <w:rPr>
          <w:sz w:val="28"/>
          <w:szCs w:val="28"/>
          <w:u w:val="single"/>
          <w:lang w:val="en-US"/>
        </w:rPr>
        <w:t>3</w:t>
      </w:r>
    </w:p>
    <w:p w:rsidR="00101B7A" w:rsidRPr="00257528" w:rsidRDefault="00101B7A" w:rsidP="001F6A8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</w:p>
    <w:p w:rsidR="00101B7A" w:rsidRPr="00101B7A" w:rsidRDefault="00101B7A" w:rsidP="00101B7A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101B7A" w:rsidRPr="00101B7A" w:rsidRDefault="00101B7A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 внесення змін до рішення</w:t>
      </w:r>
    </w:p>
    <w:p w:rsidR="00880642" w:rsidRDefault="00101B7A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виконавчого комітету Черкаської </w:t>
      </w:r>
    </w:p>
    <w:p w:rsidR="00101B7A" w:rsidRPr="00101B7A" w:rsidRDefault="00101B7A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міської ради</w:t>
      </w:r>
      <w:r w:rsidR="0088064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від 28.11.2023 №</w:t>
      </w:r>
      <w:r w:rsidR="002A436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1830</w:t>
      </w:r>
    </w:p>
    <w:p w:rsidR="002A4362" w:rsidRDefault="00101B7A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«Про </w:t>
      </w:r>
      <w:r w:rsidR="002A436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проведення універсальних</w:t>
      </w:r>
    </w:p>
    <w:p w:rsidR="00101B7A" w:rsidRPr="00101B7A" w:rsidRDefault="002A4362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ярмарків на території м.</w:t>
      </w:r>
      <w:r w:rsidR="00377D7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Черкаси</w:t>
      </w:r>
      <w:r w:rsidR="00101B7A"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»</w:t>
      </w:r>
    </w:p>
    <w:p w:rsidR="00101B7A" w:rsidRPr="00101B7A" w:rsidRDefault="00101B7A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284"/>
        <w:textAlignment w:val="baseline"/>
        <w:rPr>
          <w:rFonts w:ascii="Times New Roman" w:eastAsia="Times New Roman" w:hAnsi="Times New Roman" w:cs="Times New Roman"/>
          <w:color w:val="000000"/>
          <w:sz w:val="6"/>
          <w:szCs w:val="6"/>
          <w:lang w:val="uk-UA" w:eastAsia="ru-RU"/>
        </w:rPr>
      </w:pPr>
    </w:p>
    <w:p w:rsidR="00101B7A" w:rsidRDefault="00101B7A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6"/>
          <w:szCs w:val="6"/>
          <w:lang w:val="uk-UA" w:eastAsia="ru-RU"/>
        </w:rPr>
      </w:pPr>
    </w:p>
    <w:p w:rsidR="00880642" w:rsidRPr="00101B7A" w:rsidRDefault="00880642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6"/>
          <w:szCs w:val="6"/>
          <w:lang w:val="uk-UA" w:eastAsia="ru-RU"/>
        </w:rPr>
      </w:pPr>
    </w:p>
    <w:p w:rsidR="00101B7A" w:rsidRPr="00101B7A" w:rsidRDefault="00101B7A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6"/>
          <w:szCs w:val="6"/>
          <w:lang w:val="uk-UA" w:eastAsia="ru-RU"/>
        </w:rPr>
      </w:pPr>
    </w:p>
    <w:p w:rsidR="00101B7A" w:rsidRPr="00101B7A" w:rsidRDefault="00101B7A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val="uk-UA" w:eastAsia="ru-RU"/>
        </w:rPr>
      </w:pPr>
    </w:p>
    <w:p w:rsidR="00101B7A" w:rsidRPr="00101B7A" w:rsidRDefault="00101B7A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6"/>
          <w:szCs w:val="6"/>
          <w:lang w:val="uk-UA" w:eastAsia="ru-RU"/>
        </w:rPr>
      </w:pPr>
    </w:p>
    <w:p w:rsidR="00101B7A" w:rsidRPr="00101B7A" w:rsidRDefault="00101B7A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6"/>
          <w:szCs w:val="6"/>
          <w:lang w:val="uk-UA" w:eastAsia="ru-RU"/>
        </w:rPr>
      </w:pPr>
    </w:p>
    <w:p w:rsidR="00101B7A" w:rsidRPr="007D5B3C" w:rsidRDefault="009A1951" w:rsidP="007D5B3C">
      <w:pPr>
        <w:overflowPunct w:val="0"/>
        <w:autoSpaceDE w:val="0"/>
        <w:autoSpaceDN w:val="0"/>
        <w:adjustRightInd w:val="0"/>
        <w:spacing w:after="0" w:line="240" w:lineRule="auto"/>
        <w:ind w:left="-426"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A19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Відповідно до </w:t>
      </w:r>
      <w:r w:rsidRPr="009A195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підпункту 8 пункту «а» </w:t>
      </w:r>
      <w:r w:rsidRPr="009A19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статті 30 Закону України «Про місцеве самоврядування в Україні», розглянувши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колективне </w:t>
      </w:r>
      <w:r w:rsidRPr="009A19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мешканців будинку по вул. Припортовій, 46</w:t>
      </w:r>
      <w:r w:rsidR="000C16B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(вх. </w:t>
      </w:r>
      <w:r w:rsidR="00B9563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 w:rsidR="000C16B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КО-3473-2 від 22.04.2024)</w:t>
      </w:r>
      <w:r w:rsidR="009268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враховуючи звернення КП «Черкаські ринки»</w:t>
      </w:r>
      <w:r w:rsidR="00926828" w:rsidRPr="00926828">
        <w:rPr>
          <w:lang w:val="uk-UA"/>
        </w:rPr>
        <w:t xml:space="preserve"> </w:t>
      </w:r>
      <w:r w:rsidR="007D5B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(вх. </w:t>
      </w:r>
      <w:r w:rsidR="00B9563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№КО-3473-2 від 30</w:t>
      </w:r>
      <w:r w:rsidR="00926828" w:rsidRPr="009268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.04.2024)</w:t>
      </w:r>
      <w:r w:rsidR="00101B7A"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 виконавчий комітет Черкаської міської ради</w:t>
      </w:r>
    </w:p>
    <w:p w:rsidR="00101B7A" w:rsidRDefault="00101B7A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ВИРІШИВ:</w:t>
      </w:r>
    </w:p>
    <w:p w:rsidR="00926828" w:rsidRPr="00101B7A" w:rsidRDefault="00926828" w:rsidP="0088064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426" w:right="-143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1.  </w:t>
      </w:r>
      <w:r w:rsidRPr="00926828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Скасувати дозвіл на проведення ярмарку по вул. Захисників Азовсталі біля будинку №46 площею 240 кв.м.</w:t>
      </w:r>
    </w:p>
    <w:p w:rsidR="00377D76" w:rsidRDefault="00926828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</w:t>
      </w:r>
      <w:r w:rsidR="00101B7A"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101B7A"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Внести зміни до рішення виконавчого комітет</w:t>
      </w:r>
      <w:r w:rsidR="004351E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 Черкасько</w:t>
      </w:r>
      <w:r w:rsidR="0088064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ї міської ради від 28.11.2023 №</w:t>
      </w:r>
      <w:r w:rsidR="004351E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1830</w:t>
      </w:r>
      <w:r w:rsidR="00101B7A"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«Про </w:t>
      </w:r>
      <w:r w:rsidR="004351E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проведення універсальних ярмарків на території м. Черкаси</w:t>
      </w:r>
      <w:r w:rsidR="00101B7A"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», а саме:</w:t>
      </w:r>
      <w:r w:rsidR="00377D7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:rsidR="00101B7A" w:rsidRPr="00101B7A" w:rsidRDefault="00377D76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абзац 19 підпункту 1.1 пункту 1 </w:t>
      </w:r>
      <w:r w:rsidR="007215F8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«</w:t>
      </w:r>
      <w:r w:rsidR="004D7FB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- 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ул. Захи</w:t>
      </w:r>
      <w:r w:rsidR="0088064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сників Азовсталі біля будинку 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46 площею 240 кв.м</w:t>
      </w:r>
      <w:r w:rsidR="003E3DA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виключити.</w:t>
      </w:r>
    </w:p>
    <w:p w:rsidR="00101B7A" w:rsidRPr="00101B7A" w:rsidRDefault="00926828" w:rsidP="0088064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426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3</w:t>
      </w:r>
      <w:r w:rsidR="00101B7A"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</w:t>
      </w:r>
      <w:r w:rsidR="0088064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</w:t>
      </w:r>
      <w:r w:rsidR="00101B7A"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Контроль за виконанням рішення покласти </w:t>
      </w:r>
      <w:r w:rsidR="00101B7A"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на </w:t>
      </w:r>
      <w:r w:rsidR="0077496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першого заступника </w:t>
      </w:r>
      <w:r w:rsidR="00101B7A"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міського голови з питань діяльності виконавчих органів ради </w:t>
      </w:r>
      <w:r w:rsidR="0077496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Тищенка С.О</w:t>
      </w:r>
      <w:r w:rsidR="00101B7A"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101B7A" w:rsidRPr="00101B7A" w:rsidRDefault="00101B7A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143"/>
        <w:textAlignment w:val="baseline"/>
        <w:rPr>
          <w:rFonts w:ascii="Times New Roman" w:eastAsia="Times New Roman" w:hAnsi="Times New Roman" w:cs="Times New Roman"/>
          <w:color w:val="000000"/>
          <w:sz w:val="6"/>
          <w:szCs w:val="6"/>
          <w:lang w:val="uk-UA" w:eastAsia="ru-RU"/>
        </w:rPr>
      </w:pPr>
    </w:p>
    <w:p w:rsidR="00101B7A" w:rsidRPr="00101B7A" w:rsidRDefault="00101B7A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143"/>
        <w:textAlignment w:val="baseline"/>
        <w:rPr>
          <w:rFonts w:ascii="Times New Roman" w:eastAsia="Times New Roman" w:hAnsi="Times New Roman" w:cs="Times New Roman"/>
          <w:color w:val="000000"/>
          <w:sz w:val="6"/>
          <w:szCs w:val="6"/>
          <w:lang w:val="uk-UA" w:eastAsia="ru-RU"/>
        </w:rPr>
      </w:pPr>
    </w:p>
    <w:p w:rsidR="00101B7A" w:rsidRDefault="00101B7A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143"/>
        <w:textAlignment w:val="baseline"/>
        <w:rPr>
          <w:rFonts w:ascii="Times New Roman" w:eastAsia="Times New Roman" w:hAnsi="Times New Roman" w:cs="Times New Roman"/>
          <w:color w:val="000000"/>
          <w:sz w:val="6"/>
          <w:szCs w:val="6"/>
          <w:lang w:val="uk-UA" w:eastAsia="ru-RU"/>
        </w:rPr>
      </w:pPr>
    </w:p>
    <w:p w:rsidR="00880642" w:rsidRPr="00101B7A" w:rsidRDefault="00880642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143"/>
        <w:textAlignment w:val="baseline"/>
        <w:rPr>
          <w:rFonts w:ascii="Times New Roman" w:eastAsia="Times New Roman" w:hAnsi="Times New Roman" w:cs="Times New Roman"/>
          <w:color w:val="000000"/>
          <w:sz w:val="6"/>
          <w:szCs w:val="6"/>
          <w:lang w:val="uk-UA" w:eastAsia="ru-RU"/>
        </w:rPr>
      </w:pPr>
    </w:p>
    <w:p w:rsidR="00101B7A" w:rsidRPr="00101B7A" w:rsidRDefault="00101B7A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143"/>
        <w:textAlignment w:val="baseline"/>
        <w:rPr>
          <w:rFonts w:ascii="Times New Roman" w:eastAsia="Times New Roman" w:hAnsi="Times New Roman" w:cs="Times New Roman"/>
          <w:color w:val="000000"/>
          <w:sz w:val="6"/>
          <w:szCs w:val="6"/>
          <w:lang w:val="uk-UA" w:eastAsia="ru-RU"/>
        </w:rPr>
      </w:pPr>
    </w:p>
    <w:p w:rsidR="00101B7A" w:rsidRPr="00101B7A" w:rsidRDefault="00101B7A" w:rsidP="00880642">
      <w:pPr>
        <w:overflowPunct w:val="0"/>
        <w:autoSpaceDE w:val="0"/>
        <w:autoSpaceDN w:val="0"/>
        <w:adjustRightInd w:val="0"/>
        <w:spacing w:after="0" w:line="240" w:lineRule="auto"/>
        <w:ind w:left="-426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Міський голова                    </w:t>
      </w:r>
      <w:r w:rsidR="00F30DE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                           </w:t>
      </w:r>
      <w:r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              </w:t>
      </w:r>
      <w:r w:rsidR="00B9563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</w:t>
      </w:r>
      <w:r w:rsidRPr="00101B7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88064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7496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Анатолій БОНДАРЕНКО</w:t>
      </w:r>
    </w:p>
    <w:p w:rsidR="00593783" w:rsidRDefault="00593783" w:rsidP="00880642">
      <w:pPr>
        <w:ind w:left="-426"/>
      </w:pPr>
    </w:p>
    <w:p w:rsidR="00103FF8" w:rsidRDefault="00103FF8"/>
    <w:p w:rsidR="00103FF8" w:rsidRDefault="00103FF8"/>
    <w:p w:rsidR="00103FF8" w:rsidRDefault="00103FF8"/>
    <w:p w:rsidR="00103FF8" w:rsidRDefault="00103FF8"/>
    <w:p w:rsidR="00103FF8" w:rsidRPr="00257528" w:rsidRDefault="00103FF8">
      <w:pPr>
        <w:rPr>
          <w:lang w:val="en-US"/>
        </w:rPr>
      </w:pPr>
      <w:bookmarkStart w:id="0" w:name="_GoBack"/>
      <w:bookmarkEnd w:id="0"/>
    </w:p>
    <w:sectPr w:rsidR="00103FF8" w:rsidRPr="00257528" w:rsidSect="008806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7A"/>
    <w:rsid w:val="00071EA6"/>
    <w:rsid w:val="000C16B9"/>
    <w:rsid w:val="00101B7A"/>
    <w:rsid w:val="00102FF4"/>
    <w:rsid w:val="00103FF8"/>
    <w:rsid w:val="001C1C26"/>
    <w:rsid w:val="001F6A86"/>
    <w:rsid w:val="00257528"/>
    <w:rsid w:val="002711CD"/>
    <w:rsid w:val="002A4362"/>
    <w:rsid w:val="00377D76"/>
    <w:rsid w:val="003E3DAA"/>
    <w:rsid w:val="004351E0"/>
    <w:rsid w:val="004D7FB0"/>
    <w:rsid w:val="00593783"/>
    <w:rsid w:val="007215F8"/>
    <w:rsid w:val="00774965"/>
    <w:rsid w:val="007D036F"/>
    <w:rsid w:val="007D5B3C"/>
    <w:rsid w:val="00850BBE"/>
    <w:rsid w:val="00880642"/>
    <w:rsid w:val="00926828"/>
    <w:rsid w:val="009A1951"/>
    <w:rsid w:val="00B95639"/>
    <w:rsid w:val="00CB602C"/>
    <w:rsid w:val="00F3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Слабко Людмила</dc:creator>
  <cp:keywords/>
  <dc:description/>
  <cp:lastModifiedBy>Гаврилова Жанна</cp:lastModifiedBy>
  <cp:revision>9</cp:revision>
  <cp:lastPrinted>2024-05-02T07:50:00Z</cp:lastPrinted>
  <dcterms:created xsi:type="dcterms:W3CDTF">2024-04-30T12:14:00Z</dcterms:created>
  <dcterms:modified xsi:type="dcterms:W3CDTF">2024-05-17T07:02:00Z</dcterms:modified>
</cp:coreProperties>
</file>